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9865A7" w:rsidP="00A25A1E">
      <w:pPr>
        <w:rPr>
          <w:rFonts w:cstheme="minorHAnsi"/>
          <w:i/>
          <w:sz w:val="28"/>
          <w:szCs w:val="28"/>
        </w:rPr>
      </w:pPr>
      <w:r w:rsidRPr="008C5B02">
        <w:rPr>
          <w:rFonts w:cstheme="minorHAnsi"/>
          <w:i/>
          <w:sz w:val="28"/>
          <w:szCs w:val="28"/>
        </w:rPr>
        <w:t>SCHOOL VALUES</w:t>
      </w:r>
      <w:r w:rsidR="00E22FA2" w:rsidRPr="008C5B02">
        <w:rPr>
          <w:rFonts w:cstheme="minorHAnsi"/>
          <w:i/>
          <w:sz w:val="28"/>
          <w:szCs w:val="28"/>
        </w:rPr>
        <w:t xml:space="preserve"> AND VISION,</w:t>
      </w:r>
      <w:r w:rsidRPr="008C5B02">
        <w:rPr>
          <w:rFonts w:cstheme="minorHAnsi"/>
          <w:i/>
          <w:sz w:val="28"/>
          <w:szCs w:val="28"/>
        </w:rPr>
        <w:t xml:space="preserve"> PATHWAYS AND TRANSITIONS</w:t>
      </w:r>
    </w:p>
    <w:p w:rsidR="00B476A6" w:rsidRPr="00B476A6" w:rsidRDefault="00B476A6" w:rsidP="00A25A1E">
      <w:pPr>
        <w:rPr>
          <w:rFonts w:cstheme="minorHAnsi"/>
          <w:i/>
        </w:rPr>
      </w:pPr>
      <w:r w:rsidRPr="00B476A6">
        <w:rPr>
          <w:rFonts w:cstheme="minorHAnsi"/>
          <w:i/>
        </w:rPr>
        <w:t>Marie-Claire and Shirley</w:t>
      </w:r>
    </w:p>
    <w:p w:rsidR="009513B9" w:rsidRDefault="009513B9" w:rsidP="00A25A1E"/>
    <w:p w:rsidR="007008E1" w:rsidRDefault="007008E1" w:rsidP="00E22FA2">
      <w:pPr>
        <w:spacing w:line="276" w:lineRule="auto"/>
      </w:pPr>
    </w:p>
    <w:p w:rsidR="00226CC3" w:rsidRDefault="00B476A6" w:rsidP="00E22FA2">
      <w:pPr>
        <w:spacing w:line="276" w:lineRule="auto"/>
      </w:pPr>
      <w:r>
        <w:t>W</w:t>
      </w:r>
      <w:r w:rsidR="0084589C" w:rsidRPr="00E22FA2">
        <w:t>e</w:t>
      </w:r>
      <w:r w:rsidR="00E22FA2" w:rsidRPr="00E22FA2">
        <w:t xml:space="preserve"> wanted all staff to have a shared understanding of learning within the new Utopia.</w:t>
      </w:r>
      <w:r w:rsidR="007008E1">
        <w:t xml:space="preserve"> We have detailed our journey with developing </w:t>
      </w:r>
      <w:r>
        <w:t xml:space="preserve">our </w:t>
      </w:r>
      <w:r w:rsidR="007008E1">
        <w:t>new school values and vision and improving the pathways and transitions within the new</w:t>
      </w:r>
      <w:r>
        <w:t xml:space="preserve"> Utopia. </w:t>
      </w:r>
    </w:p>
    <w:p w:rsidR="007008E1" w:rsidRPr="00E22FA2" w:rsidRDefault="007008E1" w:rsidP="00E22FA2">
      <w:pPr>
        <w:spacing w:line="276" w:lineRule="auto"/>
      </w:pPr>
    </w:p>
    <w:p w:rsidR="0018603B" w:rsidRDefault="00E22FA2" w:rsidP="00E22FA2">
      <w:pPr>
        <w:spacing w:line="276" w:lineRule="auto"/>
      </w:pPr>
      <w:r w:rsidRPr="00E22FA2">
        <w:t>We began this journey by first</w:t>
      </w:r>
      <w:r>
        <w:t>ly</w:t>
      </w:r>
      <w:r w:rsidRPr="00E22FA2">
        <w:t xml:space="preserve"> inviting the </w:t>
      </w:r>
      <w:r w:rsidR="0084589C" w:rsidRPr="00E22FA2">
        <w:t>exp</w:t>
      </w:r>
      <w:r w:rsidR="0084589C">
        <w:t>e</w:t>
      </w:r>
      <w:r w:rsidR="0084589C" w:rsidRPr="00E22FA2">
        <w:t>rtise</w:t>
      </w:r>
      <w:r w:rsidR="00B476A6">
        <w:t xml:space="preserve"> of Muffy Hand to assist</w:t>
      </w:r>
      <w:r w:rsidRPr="00E22FA2">
        <w:t xml:space="preserve"> us</w:t>
      </w:r>
      <w:r>
        <w:t xml:space="preserve"> as a staff</w:t>
      </w:r>
      <w:r w:rsidRPr="00E22FA2">
        <w:t xml:space="preserve"> to develop a shared understanding of learning within the new Utopia and to also </w:t>
      </w:r>
      <w:r w:rsidR="0084589C" w:rsidRPr="00E22FA2">
        <w:t>facilitate</w:t>
      </w:r>
      <w:r w:rsidRPr="00E22FA2">
        <w:t xml:space="preserve"> the process of developing a new vision and values </w:t>
      </w:r>
      <w:r>
        <w:t xml:space="preserve">for our school. </w:t>
      </w:r>
      <w:r w:rsidR="0018603B">
        <w:t xml:space="preserve">This process occurred during one of the three curriculum days at the beginning of the school year.  All staff were involved in workshops which identified a shared understanding of the factors which will build positive and effective relationships between our students, parents, staff and our community. </w:t>
      </w:r>
    </w:p>
    <w:p w:rsidR="0018603B" w:rsidRDefault="0018603B" w:rsidP="00E22FA2">
      <w:pPr>
        <w:spacing w:line="276" w:lineRule="auto"/>
      </w:pPr>
    </w:p>
    <w:p w:rsidR="0018603B" w:rsidRDefault="0018603B" w:rsidP="00E22FA2">
      <w:pPr>
        <w:spacing w:line="276" w:lineRule="auto"/>
      </w:pPr>
      <w:r>
        <w:t xml:space="preserve">Following our work with Muffy Hand, we invited all stakeholders to our school for a twilight gathering to </w:t>
      </w:r>
      <w:r w:rsidR="007008E1">
        <w:t>celebrate</w:t>
      </w:r>
      <w:r>
        <w:t xml:space="preserve"> the beginning of the new Utopia and to meet with the new leadership team.  Students, parents, </w:t>
      </w:r>
      <w:r w:rsidR="00B476A6">
        <w:t xml:space="preserve">school </w:t>
      </w:r>
      <w:r>
        <w:t xml:space="preserve">staff and community members attended this night. We had an </w:t>
      </w:r>
      <w:r w:rsidR="007008E1">
        <w:t>overwhelming</w:t>
      </w:r>
      <w:r>
        <w:t xml:space="preserve"> </w:t>
      </w:r>
      <w:r w:rsidR="007008E1">
        <w:t>attendance</w:t>
      </w:r>
      <w:r>
        <w:t xml:space="preserve"> and </w:t>
      </w:r>
      <w:r w:rsidR="007008E1">
        <w:t>enthusiasm</w:t>
      </w:r>
      <w:r>
        <w:t xml:space="preserve"> at this </w:t>
      </w:r>
      <w:r w:rsidR="00B476A6">
        <w:t>even</w:t>
      </w:r>
      <w:r>
        <w:t xml:space="preserve">t </w:t>
      </w:r>
      <w:r w:rsidR="007008E1">
        <w:t>which</w:t>
      </w:r>
      <w:r>
        <w:t xml:space="preserve"> was </w:t>
      </w:r>
      <w:r w:rsidR="007008E1">
        <w:t>fantastic</w:t>
      </w:r>
      <w:r>
        <w:t xml:space="preserve">. </w:t>
      </w:r>
    </w:p>
    <w:p w:rsidR="007008E1" w:rsidRDefault="007008E1" w:rsidP="00E22FA2">
      <w:pPr>
        <w:spacing w:line="276" w:lineRule="auto"/>
      </w:pPr>
    </w:p>
    <w:p w:rsidR="007008E1" w:rsidRDefault="007008E1" w:rsidP="00E22FA2">
      <w:pPr>
        <w:spacing w:line="276" w:lineRule="auto"/>
      </w:pPr>
      <w:r>
        <w:t xml:space="preserve">We then developed a range of opportunities for all stakeholders to have </w:t>
      </w:r>
      <w:r w:rsidR="00276143">
        <w:t>input</w:t>
      </w:r>
      <w:r>
        <w:t xml:space="preserve"> into Utopia’s future vision and values. </w:t>
      </w:r>
      <w:r w:rsidR="00B476A6">
        <w:t xml:space="preserve">A note here is that </w:t>
      </w:r>
      <w:r w:rsidR="00276143">
        <w:t>Utopia’s previous vision and values were acknowledged and shared to honour Utopia’s history. Students</w:t>
      </w:r>
      <w:r>
        <w:t>, parents, school staff and community members were invited to contribute their ideas</w:t>
      </w:r>
      <w:r w:rsidR="00B476A6">
        <w:t xml:space="preserve"> to</w:t>
      </w:r>
      <w:r>
        <w:t xml:space="preserve"> the v</w:t>
      </w:r>
      <w:r w:rsidR="00276143">
        <w:t xml:space="preserve">ision and values of our school. </w:t>
      </w:r>
      <w:r>
        <w:t>They were all asked the question, ‘What should learning at Utopia</w:t>
      </w:r>
      <w:r w:rsidR="00B476A6">
        <w:t xml:space="preserve"> look like/feel like/sound like?</w:t>
      </w:r>
      <w:r>
        <w:t xml:space="preserve"> Clarification for each of these questions was provided to all areas</w:t>
      </w:r>
      <w:r w:rsidR="00B476A6">
        <w:t xml:space="preserve">. Ideas were </w:t>
      </w:r>
      <w:r w:rsidR="002E4A21">
        <w:t>communicated</w:t>
      </w:r>
      <w:r>
        <w:t xml:space="preserve"> through the </w:t>
      </w:r>
      <w:r w:rsidR="00B476A6">
        <w:t xml:space="preserve">school </w:t>
      </w:r>
      <w:r>
        <w:t>newsletter, parent and student surveys, think tanks, discussions</w:t>
      </w:r>
      <w:r w:rsidR="00D64154">
        <w:t xml:space="preserve"> and a ‘vision box’ located at the school office.</w:t>
      </w:r>
    </w:p>
    <w:p w:rsidR="008F77DC" w:rsidRDefault="008F77DC" w:rsidP="00E22FA2">
      <w:pPr>
        <w:spacing w:line="276" w:lineRule="auto"/>
      </w:pPr>
      <w:r>
        <w:t xml:space="preserve">Data was gathered, sorted and </w:t>
      </w:r>
      <w:r w:rsidR="00276143">
        <w:t>prioritised</w:t>
      </w:r>
      <w:r>
        <w:t xml:space="preserve"> with </w:t>
      </w:r>
      <w:r w:rsidR="00276143">
        <w:t>representatives</w:t>
      </w:r>
      <w:r>
        <w:t xml:space="preserve"> from the student, parent, school staff and </w:t>
      </w:r>
      <w:r w:rsidR="00276143">
        <w:t>community</w:t>
      </w:r>
      <w:r>
        <w:t xml:space="preserve"> groups and our school’s leadership team. </w:t>
      </w:r>
      <w:r w:rsidR="00276143">
        <w:t xml:space="preserve">This information was presented to staff and with the support of Muffy </w:t>
      </w:r>
      <w:r w:rsidR="008C5B02">
        <w:t>Hand;</w:t>
      </w:r>
      <w:r w:rsidR="00276143">
        <w:t xml:space="preserve"> we developed a vision and values </w:t>
      </w:r>
      <w:r w:rsidR="008C5B02">
        <w:t>statement</w:t>
      </w:r>
      <w:r w:rsidR="00276143">
        <w:t xml:space="preserve"> for Utopia.</w:t>
      </w:r>
      <w:r w:rsidR="00EF5305">
        <w:t xml:space="preserve"> </w:t>
      </w:r>
    </w:p>
    <w:p w:rsidR="00EF5305" w:rsidRDefault="00EF5305" w:rsidP="00E22FA2">
      <w:pPr>
        <w:spacing w:line="276" w:lineRule="auto"/>
      </w:pPr>
      <w:r>
        <w:t xml:space="preserve">We worked on ‘living the vision’ to </w:t>
      </w:r>
      <w:r w:rsidR="00010DAF">
        <w:t>communicate our new vision</w:t>
      </w:r>
      <w:r w:rsidR="00144688">
        <w:t xml:space="preserve"> and values</w:t>
      </w:r>
      <w:r>
        <w:t>. This was done through the newsletter,</w:t>
      </w:r>
      <w:r w:rsidR="00144688">
        <w:t xml:space="preserve"> letterhead, banners, the media and having a ‘value of the week’ in all classrooms.</w:t>
      </w:r>
    </w:p>
    <w:p w:rsidR="00276143" w:rsidRDefault="00276143" w:rsidP="00E22FA2">
      <w:pPr>
        <w:spacing w:line="276" w:lineRule="auto"/>
      </w:pPr>
    </w:p>
    <w:p w:rsidR="00276143" w:rsidRDefault="00276143" w:rsidP="00E22FA2">
      <w:pPr>
        <w:spacing w:line="276" w:lineRule="auto"/>
      </w:pPr>
      <w:r>
        <w:t xml:space="preserve">Improving </w:t>
      </w:r>
      <w:r w:rsidR="008C5B02">
        <w:t>transition</w:t>
      </w:r>
      <w:r>
        <w:t xml:space="preserve"> and pathways was an area that we also needed to improve as a school. Our goal in our </w:t>
      </w:r>
      <w:r w:rsidR="008C5B02">
        <w:t>strategic</w:t>
      </w:r>
      <w:r>
        <w:t xml:space="preserve"> plan was </w:t>
      </w:r>
      <w:r w:rsidR="008C5B02">
        <w:t>‘to improve</w:t>
      </w:r>
      <w:r>
        <w:t xml:space="preserve"> year to year transition Prep-6’.We worked on building a seamless approach to teaching and learning, including building positive </w:t>
      </w:r>
      <w:r w:rsidR="008C5B02">
        <w:t>and</w:t>
      </w:r>
      <w:r>
        <w:t xml:space="preserve"> productive relationships between all stakeholders. Some examples of this </w:t>
      </w:r>
      <w:r w:rsidR="00EF5305">
        <w:t>is</w:t>
      </w:r>
      <w:r>
        <w:t xml:space="preserve"> teachers gree</w:t>
      </w:r>
      <w:r w:rsidR="00EF5305">
        <w:t xml:space="preserve">ting our </w:t>
      </w:r>
      <w:r w:rsidR="008C5B02">
        <w:t>students</w:t>
      </w:r>
      <w:r w:rsidR="00EF5305">
        <w:t xml:space="preserve"> at the door, teachers </w:t>
      </w:r>
      <w:r>
        <w:t xml:space="preserve">making the effort to </w:t>
      </w:r>
      <w:r w:rsidR="00EF5305">
        <w:t xml:space="preserve">really </w:t>
      </w:r>
      <w:r>
        <w:t>know and value the</w:t>
      </w:r>
      <w:r w:rsidR="00EF5305">
        <w:t xml:space="preserve">ir students and students being given </w:t>
      </w:r>
      <w:r w:rsidR="008C5B02">
        <w:t>opportunities</w:t>
      </w:r>
      <w:r w:rsidR="00EF5305">
        <w:t xml:space="preserve"> to buddy up with students from different year levels.</w:t>
      </w:r>
    </w:p>
    <w:p w:rsidR="00D52A35" w:rsidRDefault="00D52A35" w:rsidP="00E22FA2">
      <w:pPr>
        <w:spacing w:line="276" w:lineRule="auto"/>
      </w:pPr>
    </w:p>
    <w:p w:rsidR="00D52A35" w:rsidRPr="008C5B02" w:rsidRDefault="00D52A35" w:rsidP="00E22FA2">
      <w:pPr>
        <w:spacing w:line="276" w:lineRule="auto"/>
        <w:rPr>
          <w:i/>
          <w:sz w:val="28"/>
          <w:szCs w:val="28"/>
        </w:rPr>
      </w:pPr>
      <w:r w:rsidRPr="008C5B02">
        <w:rPr>
          <w:i/>
          <w:sz w:val="28"/>
          <w:szCs w:val="28"/>
        </w:rPr>
        <w:t>By building better relationships at Utopia we are ensuring a positive pathway for our students at Utopia in their learning.</w:t>
      </w:r>
    </w:p>
    <w:p w:rsidR="00276143" w:rsidRPr="00276143" w:rsidRDefault="00276143" w:rsidP="00276143"/>
    <w:p w:rsidR="00276143" w:rsidRDefault="00276143" w:rsidP="00276143"/>
    <w:p w:rsidR="00276143" w:rsidRPr="00276143" w:rsidRDefault="00276143" w:rsidP="00276143"/>
    <w:sectPr w:rsidR="00276143" w:rsidRPr="00276143" w:rsidSect="003E31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3B9"/>
    <w:rsid w:val="00010DAF"/>
    <w:rsid w:val="00041E73"/>
    <w:rsid w:val="00144688"/>
    <w:rsid w:val="0018603B"/>
    <w:rsid w:val="00226CC3"/>
    <w:rsid w:val="00276143"/>
    <w:rsid w:val="002E4A21"/>
    <w:rsid w:val="003E311D"/>
    <w:rsid w:val="003F52DB"/>
    <w:rsid w:val="007008E1"/>
    <w:rsid w:val="0084589C"/>
    <w:rsid w:val="008C5B02"/>
    <w:rsid w:val="008F77DC"/>
    <w:rsid w:val="00901082"/>
    <w:rsid w:val="009513B9"/>
    <w:rsid w:val="009865A7"/>
    <w:rsid w:val="00A25A1E"/>
    <w:rsid w:val="00B476A6"/>
    <w:rsid w:val="00D52A35"/>
    <w:rsid w:val="00D64154"/>
    <w:rsid w:val="00E22FA2"/>
    <w:rsid w:val="00E8390F"/>
    <w:rsid w:val="00EF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1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13</cp:revision>
  <cp:lastPrinted>2010-10-12T05:42:00Z</cp:lastPrinted>
  <dcterms:created xsi:type="dcterms:W3CDTF">2010-09-27T05:23:00Z</dcterms:created>
  <dcterms:modified xsi:type="dcterms:W3CDTF">2010-10-12T06:02:00Z</dcterms:modified>
</cp:coreProperties>
</file>